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1C0" w:rsidRPr="00A91E21" w:rsidRDefault="00A91E21" w:rsidP="00A91E21">
      <w:pPr>
        <w:jc w:val="center"/>
        <w:rPr>
          <w:rFonts w:ascii="Roboto" w:hAnsi="Roboto" w:cs="Roboto"/>
          <w:sz w:val="28"/>
          <w:szCs w:val="28"/>
        </w:rPr>
      </w:pPr>
      <w:bookmarkStart w:id="0" w:name="_GoBack"/>
      <w:r w:rsidRPr="00A91E21">
        <w:rPr>
          <w:rFonts w:ascii="Roboto" w:hAnsi="Roboto" w:cs="Roboto"/>
          <w:sz w:val="28"/>
          <w:szCs w:val="28"/>
        </w:rPr>
        <w:t xml:space="preserve">О критериях доступности и качества </w:t>
      </w:r>
      <w:proofErr w:type="spellStart"/>
      <w:r w:rsidRPr="00A91E21">
        <w:rPr>
          <w:rFonts w:ascii="Roboto" w:hAnsi="Roboto" w:cs="Roboto"/>
          <w:sz w:val="28"/>
          <w:szCs w:val="28"/>
        </w:rPr>
        <w:t>мадицинской</w:t>
      </w:r>
      <w:proofErr w:type="spellEnd"/>
      <w:r w:rsidRPr="00A91E21">
        <w:rPr>
          <w:rFonts w:ascii="Roboto" w:hAnsi="Roboto" w:cs="Roboto"/>
          <w:sz w:val="28"/>
          <w:szCs w:val="28"/>
        </w:rPr>
        <w:t xml:space="preserve"> помощи  ГБУЗРК Евпаторийский родильный дом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91"/>
        <w:gridCol w:w="1985"/>
        <w:gridCol w:w="1134"/>
        <w:gridCol w:w="1134"/>
        <w:gridCol w:w="1158"/>
      </w:tblGrid>
      <w:tr w:rsidR="00A91E21" w:rsidRPr="00A91E21" w:rsidTr="00A91E21">
        <w:tc>
          <w:tcPr>
            <w:tcW w:w="3191" w:type="dxa"/>
            <w:vMerge w:val="restart"/>
          </w:tcPr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985" w:type="dxa"/>
            <w:vMerge w:val="restart"/>
          </w:tcPr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Единица измерения</w:t>
            </w:r>
          </w:p>
        </w:tc>
        <w:tc>
          <w:tcPr>
            <w:tcW w:w="3426" w:type="dxa"/>
            <w:gridSpan w:val="3"/>
          </w:tcPr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proofErr w:type="spellStart"/>
            <w:r w:rsidRPr="00A91E21">
              <w:rPr>
                <w:rFonts w:ascii="Roboto" w:hAnsi="Roboto" w:cs="Roboto"/>
                <w:sz w:val="28"/>
                <w:szCs w:val="28"/>
              </w:rPr>
              <w:t>Покеазатель</w:t>
            </w:r>
            <w:proofErr w:type="spellEnd"/>
          </w:p>
        </w:tc>
      </w:tr>
      <w:tr w:rsidR="00A91E21" w:rsidRPr="00A91E21" w:rsidTr="00A91E21">
        <w:tc>
          <w:tcPr>
            <w:tcW w:w="3191" w:type="dxa"/>
            <w:vMerge/>
          </w:tcPr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</w:p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2018</w:t>
            </w:r>
          </w:p>
        </w:tc>
        <w:tc>
          <w:tcPr>
            <w:tcW w:w="1134" w:type="dxa"/>
          </w:tcPr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</w:p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2019</w:t>
            </w:r>
          </w:p>
        </w:tc>
        <w:tc>
          <w:tcPr>
            <w:tcW w:w="1158" w:type="dxa"/>
          </w:tcPr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</w:p>
          <w:p w:rsidR="00A91E21" w:rsidRPr="00A91E21" w:rsidRDefault="00A91E21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2020</w:t>
            </w:r>
          </w:p>
        </w:tc>
      </w:tr>
      <w:tr w:rsidR="00CF31C0" w:rsidRPr="00A91E21" w:rsidTr="00A91E21">
        <w:tc>
          <w:tcPr>
            <w:tcW w:w="3191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Удовлетворенность населения медицинской помощью, в том числе городского и сельского населения</w:t>
            </w:r>
          </w:p>
        </w:tc>
        <w:tc>
          <w:tcPr>
            <w:tcW w:w="1985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 xml:space="preserve">% от числа </w:t>
            </w:r>
            <w:proofErr w:type="gramStart"/>
            <w:r w:rsidRPr="00A91E21">
              <w:rPr>
                <w:rFonts w:ascii="Roboto" w:hAnsi="Roboto" w:cs="Roboto"/>
                <w:sz w:val="28"/>
                <w:szCs w:val="28"/>
              </w:rPr>
              <w:t>опрошенных</w:t>
            </w:r>
            <w:proofErr w:type="gramEnd"/>
          </w:p>
        </w:tc>
        <w:tc>
          <w:tcPr>
            <w:tcW w:w="1134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24</w:t>
            </w:r>
          </w:p>
        </w:tc>
        <w:tc>
          <w:tcPr>
            <w:tcW w:w="1134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16</w:t>
            </w:r>
          </w:p>
        </w:tc>
      </w:tr>
      <w:tr w:rsidR="00CF31C0" w:rsidRPr="00A91E21" w:rsidTr="00A91E21">
        <w:tc>
          <w:tcPr>
            <w:tcW w:w="3191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Материнская смертность</w:t>
            </w:r>
          </w:p>
        </w:tc>
        <w:tc>
          <w:tcPr>
            <w:tcW w:w="1985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На 100 тыс.</w:t>
            </w:r>
          </w:p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proofErr w:type="gramStart"/>
            <w:r w:rsidRPr="00A91E21">
              <w:rPr>
                <w:rFonts w:ascii="Roboto" w:hAnsi="Roboto" w:cs="Roboto"/>
                <w:sz w:val="28"/>
                <w:szCs w:val="28"/>
              </w:rPr>
              <w:t>родившихся</w:t>
            </w:r>
            <w:proofErr w:type="gramEnd"/>
            <w:r w:rsidRPr="00A91E21">
              <w:rPr>
                <w:rFonts w:ascii="Roboto" w:hAnsi="Roboto" w:cs="Roboto"/>
                <w:sz w:val="28"/>
                <w:szCs w:val="28"/>
              </w:rPr>
              <w:t xml:space="preserve"> живыми</w:t>
            </w:r>
          </w:p>
        </w:tc>
        <w:tc>
          <w:tcPr>
            <w:tcW w:w="1134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0</w:t>
            </w:r>
          </w:p>
        </w:tc>
        <w:tc>
          <w:tcPr>
            <w:tcW w:w="1158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0</w:t>
            </w:r>
          </w:p>
        </w:tc>
      </w:tr>
      <w:tr w:rsidR="00CF31C0" w:rsidRPr="00A91E21" w:rsidTr="00A91E21">
        <w:tc>
          <w:tcPr>
            <w:tcW w:w="3191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Младенческая смертность, в том числе в городской и  в сельской местности</w:t>
            </w:r>
          </w:p>
        </w:tc>
        <w:tc>
          <w:tcPr>
            <w:tcW w:w="1985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 xml:space="preserve">На 1000 </w:t>
            </w:r>
            <w:proofErr w:type="gramStart"/>
            <w:r w:rsidRPr="00A91E21">
              <w:rPr>
                <w:rFonts w:ascii="Roboto" w:hAnsi="Roboto" w:cs="Roboto"/>
                <w:sz w:val="28"/>
                <w:szCs w:val="28"/>
              </w:rPr>
              <w:t>родившихся</w:t>
            </w:r>
            <w:proofErr w:type="gramEnd"/>
            <w:r w:rsidRPr="00A91E21">
              <w:rPr>
                <w:rFonts w:ascii="Roboto" w:hAnsi="Roboto" w:cs="Roboto"/>
                <w:sz w:val="28"/>
                <w:szCs w:val="28"/>
              </w:rPr>
              <w:t xml:space="preserve"> живыми</w:t>
            </w:r>
          </w:p>
        </w:tc>
        <w:tc>
          <w:tcPr>
            <w:tcW w:w="1134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0</w:t>
            </w:r>
          </w:p>
        </w:tc>
        <w:tc>
          <w:tcPr>
            <w:tcW w:w="1158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0</w:t>
            </w:r>
          </w:p>
        </w:tc>
      </w:tr>
      <w:tr w:rsidR="00CF31C0" w:rsidRPr="00A91E21" w:rsidTr="00A91E21">
        <w:tc>
          <w:tcPr>
            <w:tcW w:w="3191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Количество обоснованных жалоб</w:t>
            </w:r>
            <w:proofErr w:type="gramStart"/>
            <w:r w:rsidRPr="00A91E21">
              <w:rPr>
                <w:rFonts w:ascii="Roboto" w:hAnsi="Roboto" w:cs="Roboto"/>
                <w:sz w:val="28"/>
                <w:szCs w:val="28"/>
              </w:rPr>
              <w:t xml:space="preserve"> ,</w:t>
            </w:r>
            <w:proofErr w:type="gramEnd"/>
            <w:r w:rsidRPr="00A91E21">
              <w:rPr>
                <w:rFonts w:ascii="Roboto" w:hAnsi="Roboto" w:cs="Roboto"/>
                <w:sz w:val="28"/>
                <w:szCs w:val="28"/>
              </w:rPr>
              <w:t>в том числе на отказ в оказании медицинской помощи ,предоставляемой в рамках Территориальной программы госгарантий</w:t>
            </w:r>
          </w:p>
        </w:tc>
        <w:tc>
          <w:tcPr>
            <w:tcW w:w="1985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единиц</w:t>
            </w:r>
          </w:p>
        </w:tc>
        <w:tc>
          <w:tcPr>
            <w:tcW w:w="1134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1</w:t>
            </w:r>
          </w:p>
        </w:tc>
        <w:tc>
          <w:tcPr>
            <w:tcW w:w="1158" w:type="dxa"/>
          </w:tcPr>
          <w:p w:rsidR="00CF31C0" w:rsidRPr="00A91E21" w:rsidRDefault="001B5543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1</w:t>
            </w:r>
          </w:p>
        </w:tc>
      </w:tr>
      <w:tr w:rsidR="00CF31C0" w:rsidRPr="00A91E21" w:rsidTr="00A91E21">
        <w:tc>
          <w:tcPr>
            <w:tcW w:w="3191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Обеспеченность населения врачами</w:t>
            </w:r>
            <w:proofErr w:type="gramStart"/>
            <w:r w:rsidRPr="00A91E21">
              <w:rPr>
                <w:rFonts w:ascii="Roboto" w:hAnsi="Roboto" w:cs="Roboto"/>
                <w:sz w:val="28"/>
                <w:szCs w:val="28"/>
              </w:rPr>
              <w:t xml:space="preserve"> ,</w:t>
            </w:r>
            <w:proofErr w:type="gramEnd"/>
            <w:r w:rsidRPr="00A91E21">
              <w:rPr>
                <w:rFonts w:ascii="Roboto" w:hAnsi="Roboto" w:cs="Roboto"/>
                <w:sz w:val="28"/>
                <w:szCs w:val="28"/>
              </w:rPr>
              <w:t>оказывающими медицинскую помощь</w:t>
            </w:r>
          </w:p>
        </w:tc>
        <w:tc>
          <w:tcPr>
            <w:tcW w:w="1985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На 10 тыс. человек населения</w:t>
            </w:r>
          </w:p>
        </w:tc>
        <w:tc>
          <w:tcPr>
            <w:tcW w:w="1134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91</w:t>
            </w:r>
          </w:p>
        </w:tc>
        <w:tc>
          <w:tcPr>
            <w:tcW w:w="1134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92</w:t>
            </w:r>
          </w:p>
        </w:tc>
        <w:tc>
          <w:tcPr>
            <w:tcW w:w="1158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92</w:t>
            </w:r>
          </w:p>
        </w:tc>
      </w:tr>
      <w:tr w:rsidR="00CF31C0" w:rsidRPr="00A91E21" w:rsidTr="00A91E21">
        <w:tc>
          <w:tcPr>
            <w:tcW w:w="3191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Обеспеченность населения средним медицинским персоналом, оказывающим медицинскую помощь</w:t>
            </w:r>
          </w:p>
        </w:tc>
        <w:tc>
          <w:tcPr>
            <w:tcW w:w="1985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 xml:space="preserve">На 10 </w:t>
            </w:r>
            <w:proofErr w:type="spellStart"/>
            <w:r w:rsidRPr="00A91E21">
              <w:rPr>
                <w:rFonts w:ascii="Roboto" w:hAnsi="Roboto" w:cs="Roboto"/>
                <w:sz w:val="28"/>
                <w:szCs w:val="28"/>
              </w:rPr>
              <w:t>тыс</w:t>
            </w:r>
            <w:proofErr w:type="gramStart"/>
            <w:r w:rsidRPr="00A91E21">
              <w:rPr>
                <w:rFonts w:ascii="Roboto" w:hAnsi="Roboto" w:cs="Roboto"/>
                <w:sz w:val="28"/>
                <w:szCs w:val="28"/>
              </w:rPr>
              <w:t>.ч</w:t>
            </w:r>
            <w:proofErr w:type="gramEnd"/>
            <w:r w:rsidRPr="00A91E21">
              <w:rPr>
                <w:rFonts w:ascii="Roboto" w:hAnsi="Roboto" w:cs="Roboto"/>
                <w:sz w:val="28"/>
                <w:szCs w:val="28"/>
              </w:rPr>
              <w:t>еловек</w:t>
            </w:r>
            <w:proofErr w:type="spellEnd"/>
            <w:r w:rsidRPr="00A91E21">
              <w:rPr>
                <w:rFonts w:ascii="Roboto" w:hAnsi="Roboto" w:cs="Roboto"/>
                <w:sz w:val="28"/>
                <w:szCs w:val="28"/>
              </w:rPr>
              <w:t xml:space="preserve"> населения</w:t>
            </w:r>
          </w:p>
        </w:tc>
        <w:tc>
          <w:tcPr>
            <w:tcW w:w="1134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92</w:t>
            </w:r>
          </w:p>
        </w:tc>
        <w:tc>
          <w:tcPr>
            <w:tcW w:w="1134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93</w:t>
            </w:r>
          </w:p>
        </w:tc>
        <w:tc>
          <w:tcPr>
            <w:tcW w:w="1158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91</w:t>
            </w:r>
          </w:p>
        </w:tc>
      </w:tr>
      <w:tr w:rsidR="00CF31C0" w:rsidRPr="00A91E21" w:rsidTr="00A91E21">
        <w:tc>
          <w:tcPr>
            <w:tcW w:w="3191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 xml:space="preserve">Доля расходов на оказание </w:t>
            </w:r>
            <w:r w:rsidRPr="00A91E21">
              <w:rPr>
                <w:rFonts w:ascii="Roboto" w:hAnsi="Roboto" w:cs="Roboto"/>
                <w:sz w:val="28"/>
                <w:szCs w:val="28"/>
              </w:rPr>
              <w:lastRenderedPageBreak/>
              <w:t>медицинской помощи в условиях дневных стационаров в общих расходах на Территориальную программу госгарантий</w:t>
            </w:r>
          </w:p>
        </w:tc>
        <w:tc>
          <w:tcPr>
            <w:tcW w:w="1985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lastRenderedPageBreak/>
              <w:t xml:space="preserve">       %</w:t>
            </w:r>
          </w:p>
        </w:tc>
        <w:tc>
          <w:tcPr>
            <w:tcW w:w="1134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2.9</w:t>
            </w:r>
          </w:p>
        </w:tc>
        <w:tc>
          <w:tcPr>
            <w:tcW w:w="1134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2.91</w:t>
            </w:r>
          </w:p>
        </w:tc>
        <w:tc>
          <w:tcPr>
            <w:tcW w:w="1158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2.91</w:t>
            </w:r>
          </w:p>
        </w:tc>
      </w:tr>
      <w:tr w:rsidR="00CF31C0" w:rsidRPr="00A91E21" w:rsidTr="00A91E21">
        <w:tc>
          <w:tcPr>
            <w:tcW w:w="3191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lastRenderedPageBreak/>
              <w:t xml:space="preserve">Доля расходов </w:t>
            </w:r>
            <w:proofErr w:type="gramStart"/>
            <w:r w:rsidRPr="00A91E21">
              <w:rPr>
                <w:rFonts w:ascii="Roboto" w:hAnsi="Roboto" w:cs="Roboto"/>
                <w:sz w:val="28"/>
                <w:szCs w:val="28"/>
              </w:rPr>
              <w:t>на оказание медицинской помощи в амбулаторных условиях в неотложной форме в общих расходах на Территориальную программу</w:t>
            </w:r>
            <w:proofErr w:type="gramEnd"/>
            <w:r w:rsidRPr="00A91E21">
              <w:rPr>
                <w:rFonts w:ascii="Roboto" w:hAnsi="Roboto" w:cs="Roboto"/>
                <w:sz w:val="28"/>
                <w:szCs w:val="28"/>
              </w:rPr>
              <w:t xml:space="preserve"> госгарантий</w:t>
            </w:r>
          </w:p>
        </w:tc>
        <w:tc>
          <w:tcPr>
            <w:tcW w:w="1985" w:type="dxa"/>
          </w:tcPr>
          <w:p w:rsidR="00CF31C0" w:rsidRPr="00A91E21" w:rsidRDefault="00CF31C0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 xml:space="preserve">        %</w:t>
            </w:r>
          </w:p>
        </w:tc>
        <w:tc>
          <w:tcPr>
            <w:tcW w:w="1134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1,1</w:t>
            </w:r>
          </w:p>
        </w:tc>
        <w:tc>
          <w:tcPr>
            <w:tcW w:w="1134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1,11</w:t>
            </w:r>
          </w:p>
        </w:tc>
        <w:tc>
          <w:tcPr>
            <w:tcW w:w="1158" w:type="dxa"/>
          </w:tcPr>
          <w:p w:rsidR="00CF31C0" w:rsidRPr="00A91E21" w:rsidRDefault="002B5DAA" w:rsidP="00DE6C2D">
            <w:pPr>
              <w:spacing w:after="0" w:line="240" w:lineRule="auto"/>
              <w:rPr>
                <w:rFonts w:ascii="Roboto" w:hAnsi="Roboto" w:cs="Roboto"/>
                <w:sz w:val="28"/>
                <w:szCs w:val="28"/>
              </w:rPr>
            </w:pPr>
            <w:r w:rsidRPr="00A91E21">
              <w:rPr>
                <w:rFonts w:ascii="Roboto" w:hAnsi="Roboto" w:cs="Roboto"/>
                <w:sz w:val="28"/>
                <w:szCs w:val="28"/>
              </w:rPr>
              <w:t>1,11</w:t>
            </w:r>
          </w:p>
        </w:tc>
      </w:tr>
      <w:bookmarkEnd w:id="0"/>
    </w:tbl>
    <w:p w:rsidR="00CF31C0" w:rsidRPr="00A91E21" w:rsidRDefault="00CF31C0">
      <w:pPr>
        <w:rPr>
          <w:rFonts w:ascii="Roboto" w:hAnsi="Roboto" w:cs="Roboto"/>
          <w:sz w:val="28"/>
          <w:szCs w:val="28"/>
        </w:rPr>
      </w:pPr>
    </w:p>
    <w:sectPr w:rsidR="00CF31C0" w:rsidRPr="00A91E21" w:rsidSect="009F2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F58"/>
    <w:rsid w:val="000201F0"/>
    <w:rsid w:val="000E2574"/>
    <w:rsid w:val="001B5543"/>
    <w:rsid w:val="002B5DAA"/>
    <w:rsid w:val="00463F58"/>
    <w:rsid w:val="00622B1E"/>
    <w:rsid w:val="006252EA"/>
    <w:rsid w:val="008D1084"/>
    <w:rsid w:val="009A2CAA"/>
    <w:rsid w:val="009F24B7"/>
    <w:rsid w:val="00A91E21"/>
    <w:rsid w:val="00BB74DC"/>
    <w:rsid w:val="00BE0BB9"/>
    <w:rsid w:val="00CE7520"/>
    <w:rsid w:val="00CF31C0"/>
    <w:rsid w:val="00DA697C"/>
    <w:rsid w:val="00DE6C2D"/>
    <w:rsid w:val="00DF51FA"/>
    <w:rsid w:val="00E90678"/>
    <w:rsid w:val="00F11954"/>
    <w:rsid w:val="00FC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4B7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63F5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175</Words>
  <Characters>1004</Characters>
  <Application>Microsoft Office Word</Application>
  <DocSecurity>0</DocSecurity>
  <Lines>8</Lines>
  <Paragraphs>2</Paragraphs>
  <ScaleCrop>false</ScaleCrop>
  <Company>SPecialiST RePack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2020-08-07T13:30:00Z</dcterms:created>
  <dcterms:modified xsi:type="dcterms:W3CDTF">2020-08-10T08:39:00Z</dcterms:modified>
</cp:coreProperties>
</file>